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21D2" w14:textId="00DF637F" w:rsidR="00AE0019" w:rsidRPr="00133225" w:rsidRDefault="00133225" w:rsidP="00AE0019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0" w:name="_Hlk174809"/>
      <w:r w:rsidRPr="00133225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CN"/>
        </w:rPr>
        <w:t>藏传佛教教材套</w:t>
      </w:r>
    </w:p>
    <w:bookmarkEnd w:id="0"/>
    <w:p w14:paraId="5C297830" w14:textId="1A982358" w:rsidR="00AE0019" w:rsidRPr="00133225" w:rsidRDefault="00133225" w:rsidP="00AE0019">
      <w:pPr>
        <w:spacing w:line="0" w:lineRule="atLeast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133225">
        <w:rPr>
          <w:rFonts w:ascii="標楷體" w:eastAsia="標楷體" w:hAnsi="標楷體" w:hint="eastAsia"/>
          <w:color w:val="000000" w:themeColor="text1"/>
          <w:szCs w:val="24"/>
          <w:lang w:eastAsia="zh-CN"/>
        </w:rPr>
        <w:t>第一课：概说密教思想发展的轨迹</w:t>
      </w:r>
    </w:p>
    <w:p w14:paraId="3DF4AFDD" w14:textId="1B25DD3A" w:rsidR="00AE0019" w:rsidRPr="00133225" w:rsidRDefault="00133225" w:rsidP="00AE0019">
      <w:pPr>
        <w:spacing w:line="0" w:lineRule="atLeast"/>
        <w:jc w:val="center"/>
        <w:rPr>
          <w:rFonts w:ascii="標楷體" w:eastAsia="標楷體" w:hAnsi="標楷體"/>
          <w:color w:val="000000" w:themeColor="text1"/>
          <w:lang w:val="en-GB"/>
        </w:rPr>
      </w:pPr>
      <w:r w:rsidRPr="00133225">
        <w:rPr>
          <w:rFonts w:ascii="標楷體" w:eastAsia="標楷體" w:hAnsi="標楷體" w:hint="eastAsia"/>
          <w:color w:val="000000" w:themeColor="text1"/>
          <w:lang w:val="en-GB" w:eastAsia="zh-CN"/>
        </w:rPr>
        <w:t>预习工作纸</w:t>
      </w:r>
    </w:p>
    <w:p w14:paraId="6F0B96BC" w14:textId="77777777" w:rsidR="006E1E6B" w:rsidRPr="00133225" w:rsidRDefault="006E1E6B" w:rsidP="00AE0019">
      <w:pPr>
        <w:spacing w:line="0" w:lineRule="atLeast"/>
        <w:jc w:val="center"/>
        <w:rPr>
          <w:rFonts w:ascii="標楷體" w:eastAsia="標楷體" w:hAnsi="標楷體"/>
          <w:color w:val="000000" w:themeColor="text1"/>
          <w:lang w:val="en-GB"/>
        </w:rPr>
      </w:pPr>
    </w:p>
    <w:p w14:paraId="2AA2A841" w14:textId="12777DC7" w:rsidR="006E1E6B" w:rsidRPr="00133225" w:rsidRDefault="00133225" w:rsidP="006E1E6B">
      <w:pPr>
        <w:spacing w:line="0" w:lineRule="atLeast"/>
        <w:jc w:val="both"/>
        <w:rPr>
          <w:rFonts w:ascii="標楷體" w:eastAsia="標楷體" w:hAnsi="標楷體"/>
          <w:szCs w:val="24"/>
        </w:rPr>
      </w:pPr>
      <w:r w:rsidRPr="00133225">
        <w:rPr>
          <w:rFonts w:ascii="標楷體" w:eastAsia="標楷體" w:hAnsi="標楷體" w:hint="eastAsia"/>
          <w:szCs w:val="24"/>
          <w:lang w:eastAsia="zh-CN"/>
        </w:rPr>
        <w:t>姓名：</w:t>
      </w:r>
      <w:r w:rsidRPr="00133225">
        <w:rPr>
          <w:rFonts w:ascii="標楷體" w:eastAsia="標楷體" w:hAnsi="標楷體" w:hint="eastAsia"/>
          <w:szCs w:val="24"/>
          <w:u w:val="single"/>
          <w:lang w:eastAsia="zh-CN"/>
        </w:rPr>
        <w:t xml:space="preserve">　　　　　　　　　</w:t>
      </w:r>
      <w:r w:rsidRPr="00133225">
        <w:rPr>
          <w:rFonts w:ascii="標楷體" w:eastAsia="標楷體" w:hAnsi="標楷體" w:hint="eastAsia"/>
          <w:szCs w:val="24"/>
          <w:lang w:eastAsia="zh-CN"/>
        </w:rPr>
        <w:t>（　　）　　班别：</w:t>
      </w:r>
      <w:r w:rsidRPr="00133225">
        <w:rPr>
          <w:rFonts w:ascii="標楷體" w:eastAsia="標楷體" w:hAnsi="標楷體" w:hint="eastAsia"/>
          <w:szCs w:val="24"/>
          <w:u w:val="single"/>
          <w:lang w:eastAsia="zh-CN"/>
        </w:rPr>
        <w:t xml:space="preserve">　　　　　</w:t>
      </w:r>
      <w:r w:rsidRPr="00133225">
        <w:rPr>
          <w:rFonts w:ascii="標楷體" w:eastAsia="標楷體" w:hAnsi="標楷體" w:hint="eastAsia"/>
          <w:szCs w:val="24"/>
          <w:lang w:eastAsia="zh-CN"/>
        </w:rPr>
        <w:t xml:space="preserve">　　日期：</w:t>
      </w:r>
      <w:r w:rsidRPr="00133225">
        <w:rPr>
          <w:rFonts w:ascii="標楷體" w:eastAsia="標楷體" w:hAnsi="標楷體" w:hint="eastAsia"/>
          <w:szCs w:val="24"/>
          <w:u w:val="single"/>
          <w:lang w:eastAsia="zh-CN"/>
        </w:rPr>
        <w:t xml:space="preserve">　　　　　　　　　</w:t>
      </w:r>
    </w:p>
    <w:p w14:paraId="3D1D8621" w14:textId="77777777" w:rsidR="006E1E6B" w:rsidRPr="00133225" w:rsidRDefault="006E1E6B" w:rsidP="00AE0019">
      <w:pPr>
        <w:spacing w:line="0" w:lineRule="atLeast"/>
        <w:jc w:val="center"/>
        <w:rPr>
          <w:rFonts w:ascii="標楷體" w:eastAsia="標楷體" w:hAnsi="標楷體"/>
          <w:color w:val="000000" w:themeColor="text1"/>
          <w:lang w:val="en-GB"/>
        </w:rPr>
      </w:pPr>
    </w:p>
    <w:p w14:paraId="30AF6287" w14:textId="5323912D" w:rsidR="008E57E1" w:rsidRPr="00133225" w:rsidRDefault="006E1E6B" w:rsidP="006E1E6B">
      <w:pPr>
        <w:spacing w:afterLines="50" w:after="180" w:line="240" w:lineRule="auto"/>
        <w:rPr>
          <w:rFonts w:ascii="標楷體" w:eastAsia="標楷體" w:hAnsi="標楷體"/>
        </w:rPr>
      </w:pPr>
      <w:r w:rsidRPr="00133225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1D3CAA" wp14:editId="69AD371F">
                <wp:simplePos x="0" y="0"/>
                <wp:positionH relativeFrom="margin">
                  <wp:posOffset>76835</wp:posOffset>
                </wp:positionH>
                <wp:positionV relativeFrom="paragraph">
                  <wp:posOffset>365760</wp:posOffset>
                </wp:positionV>
                <wp:extent cx="6012815" cy="1524000"/>
                <wp:effectExtent l="0" t="0" r="2603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1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8B9E5" w14:textId="58F6C25E" w:rsidR="00485D41" w:rsidRPr="00133225" w:rsidRDefault="00485D41">
                            <w:pPr>
                              <w:rPr>
                                <w:rFonts w:ascii="新細明體" w:hAnsi="新細明體"/>
                              </w:rPr>
                            </w:pPr>
                            <w:r w:rsidRPr="00485D41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="00133225" w:rsidRPr="00133225">
                              <w:rPr>
                                <w:rFonts w:ascii="新細明體" w:hAnsi="新細明體" w:hint="eastAsia"/>
                                <w:lang w:eastAsia="zh-CN"/>
                              </w:rPr>
                              <w:t>如来、应供、正等觉、明行足、善逝、世间解、无上士、调御丈夫、天人师、佛世尊。阿难白言：云何如来？佛告苾刍：我昔因地为菩萨时历修众行，为求无上正等正觉，今得菩提涅盘一切真实，以八圣道正见所证，名为如来。如过去正等正觉，调伏息心得至涅盘，故名如来</w:t>
                            </w:r>
                            <w:r w:rsidR="00133225" w:rsidRPr="00133225">
                              <w:rPr>
                                <w:rFonts w:ascii="新細明體" w:hAnsi="新細明體"/>
                                <w:lang w:eastAsia="zh-CN"/>
                              </w:rPr>
                              <w:t>……</w:t>
                            </w:r>
                            <w:r w:rsidR="00133225" w:rsidRPr="00133225">
                              <w:rPr>
                                <w:rFonts w:ascii="新細明體" w:hAnsi="新細明體" w:hint="eastAsia"/>
                                <w:lang w:eastAsia="zh-CN"/>
                              </w:rPr>
                              <w:t>。</w:t>
                            </w:r>
                          </w:p>
                          <w:p w14:paraId="5B504E0C" w14:textId="3B2B4107" w:rsidR="00485D41" w:rsidRPr="00133225" w:rsidRDefault="00133225" w:rsidP="00FF0ECC">
                            <w:pPr>
                              <w:jc w:val="right"/>
                              <w:rPr>
                                <w:rFonts w:ascii="新細明體" w:hAnsi="新細明體"/>
                              </w:rPr>
                            </w:pPr>
                            <w:r w:rsidRPr="00133225">
                              <w:rPr>
                                <w:rFonts w:ascii="新細明體" w:hAnsi="新細明體" w:hint="eastAsia"/>
                                <w:lang w:eastAsia="zh-CN"/>
                              </w:rPr>
                              <w:t>《佛说十号经》</w:t>
                            </w:r>
                          </w:p>
                          <w:p w14:paraId="32CF039E" w14:textId="203D3137" w:rsidR="00FF0ECC" w:rsidRPr="00133225" w:rsidRDefault="00133225" w:rsidP="00FF0ECC">
                            <w:pPr>
                              <w:jc w:val="right"/>
                              <w:rPr>
                                <w:rFonts w:ascii="新細明體" w:hAnsi="新細明體"/>
                              </w:rPr>
                            </w:pPr>
                            <w:r w:rsidRPr="00133225">
                              <w:rPr>
                                <w:rFonts w:ascii="新細明體" w:hAnsi="新細明體" w:hint="eastAsia"/>
                                <w:lang w:eastAsia="zh-CN"/>
                              </w:rPr>
                              <w:t>大正新修大正藏经</w:t>
                            </w:r>
                            <w:r w:rsidRPr="00133225">
                              <w:rPr>
                                <w:rFonts w:ascii="新細明體" w:hAnsi="新細明體"/>
                                <w:lang w:eastAsia="zh-CN"/>
                              </w:rPr>
                              <w:t xml:space="preserve"> Vol. 17, No. 782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D3CA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.05pt;margin-top:28.8pt;width:473.45pt;height:12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">
                <v:textbox>
                  <w:txbxContent>
                    <w:p w14:paraId="1F88B9E5" w14:textId="58F6C25E" w:rsidR="00485D41" w:rsidRPr="00133225" w:rsidRDefault="00485D41">
                      <w:pPr>
                        <w:rPr>
                          <w:rFonts w:ascii="新細明體" w:hAnsi="新細明體"/>
                        </w:rPr>
                      </w:pPr>
                      <w:r w:rsidRPr="00485D41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</w:t>
                      </w:r>
                      <w:r w:rsidR="00133225" w:rsidRPr="00133225">
                        <w:rPr>
                          <w:rFonts w:ascii="新細明體" w:hAnsi="新細明體" w:hint="eastAsia"/>
                          <w:lang w:eastAsia="zh-CN"/>
                        </w:rPr>
                        <w:t>如来、应供、正等觉、明行足、善逝、世间解、无上士、调御丈夫、天人师、佛世尊。阿难白言：云何如来？佛告苾刍：我昔因地为菩萨时历修众行，为求无上正等正觉，今得菩提涅盘一切真实，以八圣道正见所证，名为如来。如过去正等正觉，调伏息心得至涅盘，故名如来</w:t>
                      </w:r>
                      <w:r w:rsidR="00133225" w:rsidRPr="00133225">
                        <w:rPr>
                          <w:rFonts w:ascii="新細明體" w:hAnsi="新細明體"/>
                          <w:lang w:eastAsia="zh-CN"/>
                        </w:rPr>
                        <w:t>……</w:t>
                      </w:r>
                      <w:r w:rsidR="00133225" w:rsidRPr="00133225">
                        <w:rPr>
                          <w:rFonts w:ascii="新細明體" w:hAnsi="新細明體" w:hint="eastAsia"/>
                          <w:lang w:eastAsia="zh-CN"/>
                        </w:rPr>
                        <w:t>。</w:t>
                      </w:r>
                    </w:p>
                    <w:p w14:paraId="5B504E0C" w14:textId="3B2B4107" w:rsidR="00485D41" w:rsidRPr="00133225" w:rsidRDefault="00133225" w:rsidP="00FF0ECC">
                      <w:pPr>
                        <w:jc w:val="right"/>
                        <w:rPr>
                          <w:rFonts w:ascii="新細明體" w:hAnsi="新細明體"/>
                        </w:rPr>
                      </w:pPr>
                      <w:r w:rsidRPr="00133225">
                        <w:rPr>
                          <w:rFonts w:ascii="新細明體" w:hAnsi="新細明體" w:hint="eastAsia"/>
                          <w:lang w:eastAsia="zh-CN"/>
                        </w:rPr>
                        <w:t>《佛说十号经》</w:t>
                      </w:r>
                    </w:p>
                    <w:p w14:paraId="32CF039E" w14:textId="203D3137" w:rsidR="00FF0ECC" w:rsidRPr="00133225" w:rsidRDefault="00133225" w:rsidP="00FF0ECC">
                      <w:pPr>
                        <w:jc w:val="right"/>
                        <w:rPr>
                          <w:rFonts w:ascii="新細明體" w:hAnsi="新細明體"/>
                        </w:rPr>
                      </w:pPr>
                      <w:r w:rsidRPr="00133225">
                        <w:rPr>
                          <w:rFonts w:ascii="新細明體" w:hAnsi="新細明體" w:hint="eastAsia"/>
                          <w:lang w:eastAsia="zh-CN"/>
                        </w:rPr>
                        <w:t>大正新修大正藏经</w:t>
                      </w:r>
                      <w:r w:rsidRPr="00133225">
                        <w:rPr>
                          <w:rFonts w:ascii="新細明體" w:hAnsi="新細明體"/>
                          <w:lang w:eastAsia="zh-CN"/>
                        </w:rPr>
                        <w:t xml:space="preserve"> Vol. 17, No. 782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3225" w:rsidRPr="00133225">
        <w:rPr>
          <w:rFonts w:ascii="標楷體" w:eastAsia="標楷體" w:hAnsi="標楷體"/>
          <w:lang w:eastAsia="zh-CN"/>
        </w:rPr>
        <w:t xml:space="preserve">1. </w:t>
      </w:r>
      <w:r w:rsidR="00133225" w:rsidRPr="00133225">
        <w:rPr>
          <w:rFonts w:ascii="標楷體" w:eastAsia="標楷體" w:hAnsi="標楷體" w:hint="eastAsia"/>
          <w:lang w:eastAsia="zh-CN"/>
        </w:rPr>
        <w:t>先参阅以下一段经文，然后回答问题：</w:t>
      </w:r>
    </w:p>
    <w:p w14:paraId="536393E8" w14:textId="60B0427C" w:rsidR="00AE0019" w:rsidRPr="00133225" w:rsidRDefault="00133225" w:rsidP="00FE0D55">
      <w:pPr>
        <w:spacing w:beforeLines="100" w:before="360" w:line="240" w:lineRule="auto"/>
        <w:rPr>
          <w:rFonts w:ascii="標楷體" w:eastAsia="標楷體" w:hAnsi="標楷體"/>
        </w:rPr>
      </w:pPr>
      <w:r w:rsidRPr="00133225">
        <w:rPr>
          <w:rFonts w:ascii="標楷體" w:eastAsia="標楷體" w:hAnsi="標楷體" w:hint="eastAsia"/>
          <w:lang w:eastAsia="zh-CN"/>
        </w:rPr>
        <w:t>佛陀为甚么称为如来？《佛说十号经》中提到佛陀有多少个名字？请列写出来。</w:t>
      </w:r>
    </w:p>
    <w:p w14:paraId="2E2E1455" w14:textId="024B71A0" w:rsidR="00AE0019" w:rsidRPr="00133225" w:rsidRDefault="00133225" w:rsidP="000326A3">
      <w:pPr>
        <w:spacing w:beforeLines="50" w:before="180" w:line="360" w:lineRule="auto"/>
        <w:rPr>
          <w:rFonts w:ascii="標楷體" w:eastAsia="標楷體" w:hAnsi="標楷體"/>
        </w:rPr>
      </w:pPr>
      <w:r w:rsidRPr="00133225">
        <w:rPr>
          <w:rFonts w:ascii="標楷體" w:eastAsia="標楷體" w:hAnsi="標楷體"/>
          <w:u w:val="single"/>
          <w:lang w:eastAsia="zh-CN"/>
        </w:rPr>
        <w:t xml:space="preserve">                                                                            </w:t>
      </w:r>
      <w:r w:rsidRPr="00133225">
        <w:rPr>
          <w:rFonts w:ascii="標楷體" w:eastAsia="標楷體" w:hAnsi="標楷體" w:hint="eastAsia"/>
          <w:u w:val="single"/>
          <w:lang w:eastAsia="zh-CN"/>
        </w:rPr>
        <w:t xml:space="preserve">　　</w:t>
      </w:r>
    </w:p>
    <w:p w14:paraId="38CECDAE" w14:textId="339FC133" w:rsidR="00B548BE" w:rsidRPr="00133225" w:rsidRDefault="00133225" w:rsidP="00B548BE">
      <w:pPr>
        <w:spacing w:line="360" w:lineRule="auto"/>
        <w:rPr>
          <w:rFonts w:ascii="標楷體" w:eastAsia="標楷體" w:hAnsi="標楷體"/>
          <w:u w:val="single"/>
        </w:rPr>
      </w:pPr>
      <w:r w:rsidRPr="00133225">
        <w:rPr>
          <w:rFonts w:ascii="標楷體" w:eastAsia="標楷體" w:hAnsi="標楷體"/>
          <w:u w:val="single"/>
          <w:lang w:eastAsia="zh-CN"/>
        </w:rPr>
        <w:t xml:space="preserve">                                                                            </w:t>
      </w:r>
      <w:r w:rsidRPr="00133225">
        <w:rPr>
          <w:rFonts w:ascii="標楷體" w:eastAsia="標楷體" w:hAnsi="標楷體" w:hint="eastAsia"/>
          <w:u w:val="single"/>
          <w:lang w:eastAsia="zh-CN"/>
        </w:rPr>
        <w:t xml:space="preserve">　　</w:t>
      </w:r>
    </w:p>
    <w:p w14:paraId="70B56D04" w14:textId="2B0E8FC0" w:rsidR="00B548BE" w:rsidRPr="00133225" w:rsidRDefault="00133225" w:rsidP="00B548BE">
      <w:pPr>
        <w:spacing w:line="360" w:lineRule="auto"/>
        <w:rPr>
          <w:rFonts w:ascii="標楷體" w:eastAsia="標楷體" w:hAnsi="標楷體"/>
          <w:u w:val="single"/>
        </w:rPr>
      </w:pPr>
      <w:r w:rsidRPr="00133225">
        <w:rPr>
          <w:rFonts w:ascii="標楷體" w:eastAsia="標楷體" w:hAnsi="標楷體"/>
          <w:u w:val="single"/>
          <w:lang w:eastAsia="zh-CN"/>
        </w:rPr>
        <w:t xml:space="preserve">                                                                            </w:t>
      </w:r>
      <w:r w:rsidRPr="00133225">
        <w:rPr>
          <w:rFonts w:ascii="標楷體" w:eastAsia="標楷體" w:hAnsi="標楷體" w:hint="eastAsia"/>
          <w:u w:val="single"/>
          <w:lang w:eastAsia="zh-CN"/>
        </w:rPr>
        <w:t xml:space="preserve">　　</w:t>
      </w:r>
    </w:p>
    <w:p w14:paraId="7B24265D" w14:textId="05E9844B" w:rsidR="00B548BE" w:rsidRPr="00133225" w:rsidRDefault="00133225" w:rsidP="00B548BE">
      <w:pPr>
        <w:spacing w:line="360" w:lineRule="auto"/>
        <w:rPr>
          <w:rFonts w:ascii="標楷體" w:eastAsia="標楷體" w:hAnsi="標楷體"/>
          <w:u w:val="single"/>
        </w:rPr>
      </w:pPr>
      <w:r w:rsidRPr="00133225">
        <w:rPr>
          <w:rFonts w:ascii="標楷體" w:eastAsia="標楷體" w:hAnsi="標楷體"/>
          <w:u w:val="single"/>
          <w:lang w:eastAsia="zh-CN"/>
        </w:rPr>
        <w:t xml:space="preserve">                                                                            </w:t>
      </w:r>
      <w:r w:rsidRPr="00133225">
        <w:rPr>
          <w:rFonts w:ascii="標楷體" w:eastAsia="標楷體" w:hAnsi="標楷體" w:hint="eastAsia"/>
          <w:u w:val="single"/>
          <w:lang w:eastAsia="zh-CN"/>
        </w:rPr>
        <w:t xml:space="preserve">　　</w:t>
      </w:r>
    </w:p>
    <w:p w14:paraId="34E0BDFD" w14:textId="77777777" w:rsidR="005F6841" w:rsidRPr="00133225" w:rsidRDefault="00355CBB" w:rsidP="00AE0019">
      <w:pPr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133225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2899A6" wp14:editId="719B32AB">
                <wp:simplePos x="0" y="0"/>
                <wp:positionH relativeFrom="margin">
                  <wp:align>right</wp:align>
                </wp:positionH>
                <wp:positionV relativeFrom="paragraph">
                  <wp:posOffset>157675</wp:posOffset>
                </wp:positionV>
                <wp:extent cx="2631440" cy="1905000"/>
                <wp:effectExtent l="0" t="0" r="0" b="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22B17" w14:textId="77777777" w:rsidR="000326A3" w:rsidRDefault="00FE21B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66C3F5" wp14:editId="12786885">
                                  <wp:extent cx="2397369" cy="1693214"/>
                                  <wp:effectExtent l="0" t="0" r="3175" b="2540"/>
                                  <wp:docPr id="3" name="圖片 3" descr="èè»¾æ°´èª¿æ­é ­çåçæå°çµæ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èè»¾æ°´èª¿æ­é ­çåçæå°çµæ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3470" cy="1732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899A6" id="_x0000_s1027" type="#_x0000_t202" style="position:absolute;margin-left:156pt;margin-top:12.4pt;width:207.2pt;height:150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" stroked="f">
                <v:textbox>
                  <w:txbxContent>
                    <w:p w14:paraId="58D22B17" w14:textId="77777777" w:rsidR="000326A3" w:rsidRDefault="00FE21B3">
                      <w:r>
                        <w:rPr>
                          <w:noProof/>
                        </w:rPr>
                        <w:drawing>
                          <wp:inline distT="0" distB="0" distL="0" distR="0" wp14:anchorId="4566C3F5" wp14:editId="12786885">
                            <wp:extent cx="2397369" cy="1693214"/>
                            <wp:effectExtent l="0" t="0" r="3175" b="2540"/>
                            <wp:docPr id="3" name="圖片 3" descr="èè»¾æ°´èª¿æ­é ­çåçæå°çµæ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èè»¾æ°´èª¿æ­é ­çåçæå°çµæ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3470" cy="1732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E564A9" w14:textId="555BC5E0" w:rsidR="00746B88" w:rsidRPr="00133225" w:rsidRDefault="00133225" w:rsidP="00746B88">
      <w:pPr>
        <w:spacing w:line="240" w:lineRule="auto"/>
        <w:rPr>
          <w:rFonts w:ascii="標楷體" w:eastAsia="標楷體" w:hAnsi="標楷體" w:cs="微軟正黑體"/>
          <w:szCs w:val="24"/>
          <w:lang w:eastAsia="zh-HK"/>
        </w:rPr>
      </w:pPr>
      <w:r w:rsidRPr="00133225">
        <w:rPr>
          <w:rFonts w:ascii="標楷體" w:eastAsia="標楷體" w:hAnsi="標楷體"/>
          <w:lang w:eastAsia="zh-CN"/>
        </w:rPr>
        <w:t xml:space="preserve">2. </w:t>
      </w:r>
      <w:r w:rsidRPr="00133225">
        <w:rPr>
          <w:rFonts w:ascii="標楷體" w:eastAsia="標楷體" w:hAnsi="標楷體" w:hint="eastAsia"/>
          <w:lang w:eastAsia="zh-CN"/>
        </w:rPr>
        <w:t>图中的人物是很多外号，如：</w:t>
      </w:r>
      <w:r w:rsidRPr="00133225">
        <w:rPr>
          <w:rFonts w:ascii="標楷體" w:eastAsia="標楷體" w:hAnsi="標楷體" w:cs="微軟正黑體" w:hint="eastAsia"/>
          <w:szCs w:val="24"/>
          <w:lang w:eastAsia="zh-CN"/>
        </w:rPr>
        <w:t>戒和尚</w:t>
      </w:r>
      <w:r w:rsidRPr="00133225">
        <w:rPr>
          <w:rFonts w:ascii="標楷體" w:eastAsia="標楷體" w:hAnsi="標楷體" w:cs="微軟正黑體" w:hint="eastAsia"/>
          <w:lang w:eastAsia="zh-CN"/>
        </w:rPr>
        <w:t>、</w:t>
      </w:r>
      <w:r w:rsidRPr="00133225">
        <w:rPr>
          <w:rFonts w:ascii="標楷體" w:eastAsia="標楷體" w:hAnsi="標楷體" w:cs="微軟正黑體" w:hint="eastAsia"/>
          <w:szCs w:val="24"/>
          <w:lang w:eastAsia="zh-CN"/>
        </w:rPr>
        <w:t>玉局老</w:t>
      </w:r>
    </w:p>
    <w:p w14:paraId="77536163" w14:textId="7C7CF354" w:rsidR="00746B88" w:rsidRPr="00133225" w:rsidRDefault="00133225" w:rsidP="00746B88">
      <w:pPr>
        <w:spacing w:line="240" w:lineRule="auto"/>
        <w:ind w:firstLineChars="100" w:firstLine="240"/>
        <w:rPr>
          <w:rFonts w:ascii="標楷體" w:eastAsia="標楷體" w:hAnsi="標楷體" w:cs="新細明體"/>
          <w:color w:val="000000"/>
          <w:shd w:val="clear" w:color="auto" w:fill="FFFFFF" w:themeFill="background1"/>
        </w:rPr>
      </w:pPr>
      <w:r w:rsidRPr="00133225">
        <w:rPr>
          <w:rFonts w:ascii="標楷體" w:eastAsia="標楷體" w:hAnsi="標楷體" w:cs="微軟正黑體" w:hint="eastAsia"/>
          <w:lang w:eastAsia="zh-CN"/>
        </w:rPr>
        <w:t>、</w:t>
      </w:r>
      <w:r w:rsidRPr="00133225">
        <w:rPr>
          <w:rFonts w:ascii="標楷體" w:eastAsia="標楷體" w:hAnsi="標楷體" w:cs="微軟正黑體" w:hint="eastAsia"/>
          <w:szCs w:val="24"/>
          <w:lang w:eastAsia="zh-CN"/>
        </w:rPr>
        <w:t>老泉山人</w:t>
      </w:r>
      <w:r w:rsidRPr="00133225">
        <w:rPr>
          <w:rFonts w:ascii="標楷體" w:eastAsia="標楷體" w:hAnsi="標楷體" w:cs="微軟正黑體" w:hint="eastAsia"/>
          <w:lang w:eastAsia="zh-CN"/>
        </w:rPr>
        <w:t>、</w:t>
      </w:r>
      <w:r w:rsidRPr="00133225">
        <w:rPr>
          <w:rFonts w:ascii="標楷體" w:eastAsia="標楷體" w:hAnsi="標楷體" w:cs="微軟正黑體" w:hint="eastAsia"/>
          <w:szCs w:val="24"/>
          <w:lang w:eastAsia="zh-CN"/>
        </w:rPr>
        <w:t>铁冠道人</w:t>
      </w:r>
      <w:r w:rsidRPr="00133225">
        <w:rPr>
          <w:rFonts w:ascii="標楷體" w:eastAsia="標楷體" w:hAnsi="標楷體" w:cs="微軟正黑體" w:hint="eastAsia"/>
          <w:lang w:eastAsia="zh-CN"/>
        </w:rPr>
        <w:t>、</w:t>
      </w:r>
      <w:r w:rsidRPr="00133225">
        <w:rPr>
          <w:rFonts w:ascii="標楷體" w:eastAsia="標楷體" w:hAnsi="標楷體" w:cs="微軟正黑體" w:hint="eastAsia"/>
          <w:szCs w:val="24"/>
          <w:lang w:eastAsia="zh-CN"/>
        </w:rPr>
        <w:t>雪浪斋、</w:t>
      </w:r>
      <w:r w:rsidRPr="00133225">
        <w:rPr>
          <w:rFonts w:ascii="標楷體" w:eastAsia="標楷體" w:hAnsi="標楷體" w:hint="eastAsia"/>
          <w:color w:val="000000"/>
          <w:shd w:val="clear" w:color="auto" w:fill="FFFFFF" w:themeFill="background1"/>
          <w:lang w:eastAsia="zh-CN"/>
        </w:rPr>
        <w:t>眉阳居</w:t>
      </w:r>
      <w:r w:rsidRPr="00133225">
        <w:rPr>
          <w:rFonts w:ascii="標楷體" w:eastAsia="標楷體" w:hAnsi="標楷體" w:cs="新細明體" w:hint="eastAsia"/>
          <w:color w:val="000000"/>
          <w:shd w:val="clear" w:color="auto" w:fill="FFFFFF" w:themeFill="background1"/>
          <w:lang w:eastAsia="zh-CN"/>
        </w:rPr>
        <w:t>士、</w:t>
      </w:r>
    </w:p>
    <w:p w14:paraId="54CC036E" w14:textId="1B205C53" w:rsidR="00FE21B3" w:rsidRPr="00133225" w:rsidRDefault="00133225" w:rsidP="00746B88">
      <w:pPr>
        <w:spacing w:line="240" w:lineRule="auto"/>
        <w:ind w:firstLineChars="100" w:firstLine="240"/>
        <w:rPr>
          <w:rFonts w:ascii="標楷體" w:eastAsia="標楷體" w:hAnsi="標楷體"/>
          <w:szCs w:val="24"/>
        </w:rPr>
      </w:pPr>
      <w:r w:rsidRPr="00133225">
        <w:rPr>
          <w:rFonts w:ascii="標楷體" w:eastAsia="標楷體" w:hAnsi="標楷體" w:hint="eastAsia"/>
          <w:color w:val="000000"/>
          <w:shd w:val="clear" w:color="auto" w:fill="FFFFFF" w:themeFill="background1"/>
          <w:lang w:eastAsia="zh-CN"/>
        </w:rPr>
        <w:t>泉南老</w:t>
      </w:r>
      <w:r w:rsidRPr="00133225">
        <w:rPr>
          <w:rFonts w:ascii="標楷體" w:eastAsia="標楷體" w:hAnsi="標楷體" w:cs="新細明體" w:hint="eastAsia"/>
          <w:color w:val="000000"/>
          <w:shd w:val="clear" w:color="auto" w:fill="FFFFFF" w:themeFill="background1"/>
          <w:lang w:eastAsia="zh-CN"/>
        </w:rPr>
        <w:t>人、</w:t>
      </w:r>
      <w:r w:rsidRPr="00133225">
        <w:rPr>
          <w:rFonts w:ascii="標楷體" w:eastAsia="標楷體" w:hAnsi="標楷體" w:hint="eastAsia"/>
          <w:color w:val="000000"/>
          <w:shd w:val="clear" w:color="auto" w:fill="FFFFFF" w:themeFill="background1"/>
          <w:lang w:eastAsia="zh-CN"/>
        </w:rPr>
        <w:t>苏黄</w:t>
      </w:r>
      <w:r w:rsidRPr="00133225">
        <w:rPr>
          <w:rFonts w:ascii="標楷體" w:eastAsia="標楷體" w:hAnsi="標楷體" w:cs="新細明體" w:hint="eastAsia"/>
          <w:color w:val="000000"/>
          <w:shd w:val="clear" w:color="auto" w:fill="FFFFFF" w:themeFill="background1"/>
          <w:lang w:eastAsia="zh-CN"/>
        </w:rPr>
        <w:t>州</w:t>
      </w:r>
      <w:r w:rsidRPr="00133225">
        <w:rPr>
          <w:rFonts w:ascii="標楷體" w:eastAsia="標楷體" w:hAnsi="標楷體" w:cs="新細明體"/>
          <w:color w:val="000000"/>
          <w:shd w:val="clear" w:color="auto" w:fill="FFFFFF" w:themeFill="background1"/>
          <w:lang w:eastAsia="zh-CN"/>
        </w:rPr>
        <w:t>……</w:t>
      </w:r>
      <w:r w:rsidRPr="00133225">
        <w:rPr>
          <w:rFonts w:ascii="標楷體" w:eastAsia="標楷體" w:hAnsi="標楷體" w:cs="新細明體" w:hint="eastAsia"/>
          <w:color w:val="000000"/>
          <w:shd w:val="clear" w:color="auto" w:fill="FFFFFF" w:themeFill="background1"/>
          <w:lang w:eastAsia="zh-CN"/>
        </w:rPr>
        <w:t>等等。</w:t>
      </w:r>
    </w:p>
    <w:p w14:paraId="31AC8587" w14:textId="79D4A7A4" w:rsidR="00746B88" w:rsidRPr="00133225" w:rsidRDefault="00133225" w:rsidP="00355CBB">
      <w:pPr>
        <w:spacing w:beforeLines="50" w:before="180" w:line="240" w:lineRule="auto"/>
        <w:ind w:firstLineChars="100" w:firstLine="240"/>
        <w:rPr>
          <w:rFonts w:ascii="標楷體" w:eastAsia="標楷體" w:hAnsi="標楷體"/>
        </w:rPr>
      </w:pPr>
      <w:r w:rsidRPr="00133225">
        <w:rPr>
          <w:rFonts w:ascii="標楷體" w:eastAsia="標楷體" w:hAnsi="標楷體" w:hint="eastAsia"/>
          <w:lang w:eastAsia="zh-CN"/>
        </w:rPr>
        <w:t>你知道他是谁吗？</w:t>
      </w:r>
      <w:r w:rsidRPr="00133225">
        <w:rPr>
          <w:rFonts w:ascii="標楷體" w:eastAsia="標楷體" w:hAnsi="標楷體" w:hint="eastAsia"/>
          <w:u w:val="single"/>
          <w:lang w:eastAsia="zh-CN"/>
        </w:rPr>
        <w:t xml:space="preserve">　　　　　　　　　　</w:t>
      </w:r>
    </w:p>
    <w:p w14:paraId="428B5B78" w14:textId="29554A98" w:rsidR="000326A3" w:rsidRPr="00133225" w:rsidRDefault="00133225" w:rsidP="00355CBB">
      <w:pPr>
        <w:spacing w:beforeLines="50" w:before="180"/>
        <w:rPr>
          <w:rFonts w:ascii="標楷體" w:eastAsia="標楷體" w:hAnsi="標楷體"/>
          <w:lang w:eastAsia="zh-CN"/>
        </w:rPr>
      </w:pPr>
      <w:r w:rsidRPr="00133225">
        <w:rPr>
          <w:rFonts w:ascii="標楷體" w:eastAsia="標楷體" w:hAnsi="標楷體" w:hint="eastAsia"/>
          <w:lang w:eastAsia="zh-CN"/>
        </w:rPr>
        <w:t xml:space="preserve">　</w:t>
      </w:r>
      <w:hyperlink r:id="rId7" w:history="1">
        <w:r w:rsidRPr="00133225">
          <w:rPr>
            <w:rStyle w:val="a8"/>
            <w:rFonts w:ascii="標楷體" w:eastAsia="標楷體" w:hAnsi="標楷體"/>
            <w:sz w:val="22"/>
            <w:szCs w:val="18"/>
            <w:lang w:eastAsia="zh-CN"/>
          </w:rPr>
          <w:t>https://kknews.cc/zh-hk/history/62be4o3.html</w:t>
        </w:r>
      </w:hyperlink>
    </w:p>
    <w:p w14:paraId="7740D2BF" w14:textId="77777777" w:rsidR="00355CBB" w:rsidRPr="00133225" w:rsidRDefault="00355CBB" w:rsidP="00AE0019">
      <w:pPr>
        <w:rPr>
          <w:rFonts w:ascii="標楷體" w:eastAsia="標楷體" w:hAnsi="標楷體"/>
          <w:lang w:eastAsia="zh-CN"/>
        </w:rPr>
      </w:pPr>
    </w:p>
    <w:p w14:paraId="0CE1E685" w14:textId="3CA97C65" w:rsidR="00746B88" w:rsidRPr="00133225" w:rsidRDefault="00133225" w:rsidP="00AE0019">
      <w:pPr>
        <w:rPr>
          <w:rFonts w:ascii="標楷體" w:eastAsia="標楷體" w:hAnsi="標楷體"/>
        </w:rPr>
      </w:pPr>
      <w:r w:rsidRPr="00133225">
        <w:rPr>
          <w:rFonts w:ascii="標楷體" w:eastAsia="標楷體" w:hAnsi="標楷體" w:hint="eastAsia"/>
          <w:lang w:eastAsia="zh-CN"/>
        </w:rPr>
        <w:t>为甚么他会有那么多的名称？</w:t>
      </w:r>
    </w:p>
    <w:p w14:paraId="51553CFB" w14:textId="3B00029B" w:rsidR="00746B88" w:rsidRPr="00133225" w:rsidRDefault="00133225" w:rsidP="00746B88">
      <w:pPr>
        <w:spacing w:line="360" w:lineRule="auto"/>
        <w:rPr>
          <w:rFonts w:ascii="標楷體" w:eastAsia="標楷體" w:hAnsi="標楷體"/>
          <w:u w:val="single"/>
        </w:rPr>
      </w:pPr>
      <w:r w:rsidRPr="00133225">
        <w:rPr>
          <w:rFonts w:ascii="標楷體" w:eastAsia="標楷體" w:hAnsi="標楷體"/>
          <w:u w:val="single"/>
          <w:lang w:eastAsia="zh-CN"/>
        </w:rPr>
        <w:t xml:space="preserve">                                                                            </w:t>
      </w:r>
      <w:r w:rsidRPr="00133225">
        <w:rPr>
          <w:rFonts w:ascii="標楷體" w:eastAsia="標楷體" w:hAnsi="標楷體" w:hint="eastAsia"/>
          <w:u w:val="single"/>
          <w:lang w:eastAsia="zh-CN"/>
        </w:rPr>
        <w:t xml:space="preserve">　　</w:t>
      </w:r>
    </w:p>
    <w:p w14:paraId="4E1139A8" w14:textId="3E46AFF2" w:rsidR="00746B88" w:rsidRPr="00133225" w:rsidRDefault="00133225" w:rsidP="00746B88">
      <w:pPr>
        <w:spacing w:line="360" w:lineRule="auto"/>
        <w:rPr>
          <w:rFonts w:ascii="標楷體" w:eastAsia="標楷體" w:hAnsi="標楷體"/>
          <w:u w:val="single"/>
        </w:rPr>
      </w:pPr>
      <w:r w:rsidRPr="00133225">
        <w:rPr>
          <w:rFonts w:ascii="標楷體" w:eastAsia="標楷體" w:hAnsi="標楷體"/>
          <w:u w:val="single"/>
          <w:lang w:eastAsia="zh-CN"/>
        </w:rPr>
        <w:t xml:space="preserve">                                                                            </w:t>
      </w:r>
      <w:r w:rsidRPr="00133225">
        <w:rPr>
          <w:rFonts w:ascii="標楷體" w:eastAsia="標楷體" w:hAnsi="標楷體" w:hint="eastAsia"/>
          <w:u w:val="single"/>
          <w:lang w:eastAsia="zh-CN"/>
        </w:rPr>
        <w:t xml:space="preserve">　　</w:t>
      </w:r>
    </w:p>
    <w:p w14:paraId="05DDBF05" w14:textId="7F4E4B47" w:rsidR="00AE0019" w:rsidRPr="00133225" w:rsidRDefault="00133225" w:rsidP="00355CBB">
      <w:pPr>
        <w:spacing w:beforeLines="50" w:before="180"/>
        <w:rPr>
          <w:rFonts w:ascii="標楷體" w:eastAsia="標楷體" w:hAnsi="標楷體"/>
        </w:rPr>
      </w:pPr>
      <w:r w:rsidRPr="00133225">
        <w:rPr>
          <w:rFonts w:ascii="標楷體" w:eastAsia="標楷體" w:hAnsi="標楷體"/>
          <w:lang w:eastAsia="zh-CN"/>
        </w:rPr>
        <w:t xml:space="preserve">3. </w:t>
      </w:r>
      <w:r w:rsidRPr="00133225">
        <w:rPr>
          <w:rFonts w:ascii="標楷體" w:eastAsia="標楷體" w:hAnsi="標楷體" w:hint="eastAsia"/>
          <w:lang w:eastAsia="zh-CN"/>
        </w:rPr>
        <w:t>你有多少个名字？为何会有这些名字呢？它们有甚么作用？试跟邻座的同学分享一下。</w:t>
      </w:r>
    </w:p>
    <w:p w14:paraId="26F5E641" w14:textId="7E611498" w:rsidR="000326A3" w:rsidRPr="00133225" w:rsidRDefault="00133225" w:rsidP="000326A3">
      <w:pPr>
        <w:spacing w:beforeLines="50" w:before="180" w:line="360" w:lineRule="auto"/>
        <w:rPr>
          <w:rFonts w:ascii="標楷體" w:eastAsia="標楷體" w:hAnsi="標楷體"/>
        </w:rPr>
      </w:pPr>
      <w:r w:rsidRPr="00133225">
        <w:rPr>
          <w:rFonts w:ascii="標楷體" w:eastAsia="標楷體" w:hAnsi="標楷體"/>
          <w:u w:val="single"/>
          <w:lang w:eastAsia="zh-CN"/>
        </w:rPr>
        <w:t xml:space="preserve">                                                                            </w:t>
      </w:r>
      <w:r w:rsidRPr="00133225">
        <w:rPr>
          <w:rFonts w:ascii="標楷體" w:eastAsia="標楷體" w:hAnsi="標楷體" w:hint="eastAsia"/>
          <w:u w:val="single"/>
          <w:lang w:eastAsia="zh-CN"/>
        </w:rPr>
        <w:t xml:space="preserve">　　</w:t>
      </w:r>
    </w:p>
    <w:p w14:paraId="428F115F" w14:textId="072A7FBA" w:rsidR="000326A3" w:rsidRPr="00133225" w:rsidRDefault="00133225" w:rsidP="000326A3">
      <w:pPr>
        <w:spacing w:line="360" w:lineRule="auto"/>
        <w:rPr>
          <w:rFonts w:ascii="標楷體" w:eastAsia="標楷體" w:hAnsi="標楷體"/>
          <w:u w:val="single"/>
        </w:rPr>
      </w:pPr>
      <w:r w:rsidRPr="00133225">
        <w:rPr>
          <w:rFonts w:ascii="標楷體" w:eastAsia="標楷體" w:hAnsi="標楷體"/>
          <w:u w:val="single"/>
          <w:lang w:eastAsia="zh-CN"/>
        </w:rPr>
        <w:t xml:space="preserve">                                                                            </w:t>
      </w:r>
      <w:r w:rsidRPr="00133225">
        <w:rPr>
          <w:rFonts w:ascii="標楷體" w:eastAsia="標楷體" w:hAnsi="標楷體" w:hint="eastAsia"/>
          <w:u w:val="single"/>
          <w:lang w:eastAsia="zh-CN"/>
        </w:rPr>
        <w:t xml:space="preserve">　　</w:t>
      </w:r>
    </w:p>
    <w:p w14:paraId="059A477A" w14:textId="51DD3BB7" w:rsidR="000326A3" w:rsidRPr="00133225" w:rsidRDefault="00133225" w:rsidP="000326A3">
      <w:pPr>
        <w:spacing w:line="360" w:lineRule="auto"/>
        <w:rPr>
          <w:rFonts w:ascii="標楷體" w:eastAsia="標楷體" w:hAnsi="標楷體"/>
          <w:u w:val="single"/>
        </w:rPr>
      </w:pPr>
      <w:r w:rsidRPr="00133225">
        <w:rPr>
          <w:rFonts w:ascii="標楷體" w:eastAsia="標楷體" w:hAnsi="標楷體"/>
          <w:u w:val="single"/>
          <w:lang w:eastAsia="zh-CN"/>
        </w:rPr>
        <w:t xml:space="preserve">                                                                            </w:t>
      </w:r>
      <w:r w:rsidRPr="00133225">
        <w:rPr>
          <w:rFonts w:ascii="標楷體" w:eastAsia="標楷體" w:hAnsi="標楷體" w:hint="eastAsia"/>
          <w:u w:val="single"/>
          <w:lang w:eastAsia="zh-CN"/>
        </w:rPr>
        <w:t xml:space="preserve">　　</w:t>
      </w:r>
    </w:p>
    <w:p w14:paraId="0AB4BE42" w14:textId="1B90A8CA" w:rsidR="00AE0019" w:rsidRPr="00133225" w:rsidRDefault="00133225" w:rsidP="00AE0019">
      <w:pPr>
        <w:rPr>
          <w:rFonts w:ascii="標楷體" w:eastAsia="標楷體" w:hAnsi="標楷體"/>
        </w:rPr>
      </w:pPr>
      <w:r w:rsidRPr="00133225">
        <w:rPr>
          <w:rFonts w:ascii="標楷體" w:eastAsia="標楷體" w:hAnsi="標楷體"/>
          <w:lang w:eastAsia="zh-CN"/>
        </w:rPr>
        <w:lastRenderedPageBreak/>
        <w:t>4.</w:t>
      </w:r>
      <w:r w:rsidRPr="00133225">
        <w:rPr>
          <w:rFonts w:ascii="標楷體" w:eastAsia="標楷體" w:hAnsi="標楷體" w:hint="eastAsia"/>
          <w:lang w:eastAsia="zh-CN"/>
        </w:rPr>
        <w:t>「密教思想」跟我们一样有很多名称，你可以列出多少个有关密教的名称呢？</w:t>
      </w:r>
    </w:p>
    <w:p w14:paraId="52F3A086" w14:textId="28529BAA" w:rsidR="004F07EA" w:rsidRPr="00133225" w:rsidRDefault="00133225" w:rsidP="004F07EA">
      <w:pPr>
        <w:spacing w:beforeLines="50" w:before="180" w:line="360" w:lineRule="auto"/>
        <w:rPr>
          <w:rFonts w:ascii="標楷體" w:eastAsia="標楷體" w:hAnsi="標楷體"/>
        </w:rPr>
      </w:pPr>
      <w:r w:rsidRPr="00133225">
        <w:rPr>
          <w:rFonts w:ascii="標楷體" w:eastAsia="標楷體" w:hAnsi="標楷體"/>
          <w:u w:val="single"/>
          <w:lang w:eastAsia="zh-CN"/>
        </w:rPr>
        <w:t xml:space="preserve">                                                                            </w:t>
      </w:r>
      <w:r w:rsidRPr="00133225">
        <w:rPr>
          <w:rFonts w:ascii="標楷體" w:eastAsia="標楷體" w:hAnsi="標楷體" w:hint="eastAsia"/>
          <w:u w:val="single"/>
          <w:lang w:eastAsia="zh-CN"/>
        </w:rPr>
        <w:t xml:space="preserve">　　</w:t>
      </w:r>
    </w:p>
    <w:p w14:paraId="67621782" w14:textId="1B53DD20" w:rsidR="004F07EA" w:rsidRPr="00133225" w:rsidRDefault="00133225" w:rsidP="004F07EA">
      <w:pPr>
        <w:spacing w:line="360" w:lineRule="auto"/>
        <w:rPr>
          <w:rFonts w:ascii="標楷體" w:eastAsia="標楷體" w:hAnsi="標楷體"/>
          <w:u w:val="single"/>
        </w:rPr>
      </w:pPr>
      <w:r w:rsidRPr="00133225">
        <w:rPr>
          <w:rFonts w:ascii="標楷體" w:eastAsia="標楷體" w:hAnsi="標楷體"/>
          <w:u w:val="single"/>
          <w:lang w:eastAsia="zh-CN"/>
        </w:rPr>
        <w:t xml:space="preserve">                                                                            </w:t>
      </w:r>
      <w:r w:rsidRPr="00133225">
        <w:rPr>
          <w:rFonts w:ascii="標楷體" w:eastAsia="標楷體" w:hAnsi="標楷體" w:hint="eastAsia"/>
          <w:u w:val="single"/>
          <w:lang w:eastAsia="zh-CN"/>
        </w:rPr>
        <w:t xml:space="preserve">　　</w:t>
      </w:r>
    </w:p>
    <w:p w14:paraId="392CC678" w14:textId="608625E0" w:rsidR="004F07EA" w:rsidRPr="00133225" w:rsidRDefault="00133225" w:rsidP="004F07EA">
      <w:pPr>
        <w:spacing w:line="360" w:lineRule="auto"/>
        <w:rPr>
          <w:rFonts w:ascii="標楷體" w:eastAsia="標楷體" w:hAnsi="標楷體"/>
          <w:u w:val="single"/>
        </w:rPr>
      </w:pPr>
      <w:r w:rsidRPr="00133225">
        <w:rPr>
          <w:rFonts w:ascii="標楷體" w:eastAsia="標楷體" w:hAnsi="標楷體"/>
          <w:u w:val="single"/>
          <w:lang w:eastAsia="zh-CN"/>
        </w:rPr>
        <w:t xml:space="preserve">                                                                            </w:t>
      </w:r>
      <w:r w:rsidRPr="00133225">
        <w:rPr>
          <w:rFonts w:ascii="標楷體" w:eastAsia="標楷體" w:hAnsi="標楷體" w:hint="eastAsia"/>
          <w:u w:val="single"/>
          <w:lang w:eastAsia="zh-CN"/>
        </w:rPr>
        <w:t xml:space="preserve">　　</w:t>
      </w:r>
    </w:p>
    <w:p w14:paraId="05C6C72F" w14:textId="77777777" w:rsidR="004F07EA" w:rsidRPr="00133225" w:rsidRDefault="004F07EA" w:rsidP="00AE0019">
      <w:pPr>
        <w:rPr>
          <w:rFonts w:ascii="標楷體" w:eastAsia="標楷體" w:hAnsi="標楷體"/>
        </w:rPr>
      </w:pPr>
    </w:p>
    <w:p w14:paraId="35D40488" w14:textId="5E9755B2" w:rsidR="004F07EA" w:rsidRPr="00133225" w:rsidRDefault="00133225" w:rsidP="00AE0019">
      <w:pPr>
        <w:rPr>
          <w:rFonts w:ascii="標楷體" w:eastAsia="標楷體" w:hAnsi="標楷體"/>
        </w:rPr>
      </w:pPr>
      <w:r w:rsidRPr="00133225">
        <w:rPr>
          <w:rFonts w:ascii="標楷體" w:eastAsia="標楷體" w:hAnsi="標楷體"/>
          <w:lang w:eastAsia="zh-CN"/>
        </w:rPr>
        <w:t xml:space="preserve">5. </w:t>
      </w:r>
      <w:r w:rsidRPr="00133225">
        <w:rPr>
          <w:rFonts w:ascii="標楷體" w:eastAsia="標楷體" w:hAnsi="標楷體" w:hint="eastAsia"/>
          <w:lang w:eastAsia="zh-CN"/>
        </w:rPr>
        <w:t>密教思想发源于印度，但当它传到不同地方的时候，就会以不同的形态出现，于是乎就</w:t>
      </w:r>
    </w:p>
    <w:p w14:paraId="21BEA090" w14:textId="099742FB" w:rsidR="004F07EA" w:rsidRPr="00133225" w:rsidRDefault="00133225" w:rsidP="004F07EA">
      <w:pPr>
        <w:ind w:firstLineChars="100" w:firstLine="240"/>
        <w:rPr>
          <w:rFonts w:ascii="標楷體" w:eastAsia="標楷體" w:hAnsi="標楷體"/>
        </w:rPr>
      </w:pPr>
      <w:r w:rsidRPr="00133225">
        <w:rPr>
          <w:rFonts w:ascii="標楷體" w:eastAsia="標楷體" w:hAnsi="標楷體"/>
          <w:lang w:eastAsia="zh-CN"/>
        </w:rPr>
        <w:t xml:space="preserve"> </w:t>
      </w:r>
      <w:r w:rsidRPr="00133225">
        <w:rPr>
          <w:rFonts w:ascii="標楷體" w:eastAsia="標楷體" w:hAnsi="標楷體" w:hint="eastAsia"/>
          <w:lang w:eastAsia="zh-CN"/>
        </w:rPr>
        <w:t>有不同的名称出现。究竟密教思想除了在印度之外，还曾在哪些国家出现、发展，并成</w:t>
      </w:r>
    </w:p>
    <w:p w14:paraId="29226EE8" w14:textId="66A75D1B" w:rsidR="00AE0019" w:rsidRPr="00133225" w:rsidRDefault="00133225" w:rsidP="004F07EA">
      <w:pPr>
        <w:ind w:firstLineChars="150" w:firstLine="360"/>
        <w:rPr>
          <w:rFonts w:ascii="標楷體" w:eastAsia="標楷體" w:hAnsi="標楷體"/>
        </w:rPr>
      </w:pPr>
      <w:r w:rsidRPr="00133225">
        <w:rPr>
          <w:rFonts w:ascii="標楷體" w:eastAsia="標楷體" w:hAnsi="標楷體" w:hint="eastAsia"/>
          <w:lang w:eastAsia="zh-CN"/>
        </w:rPr>
        <w:t>为佛教中的一大传承呢？</w:t>
      </w:r>
    </w:p>
    <w:p w14:paraId="290595C5" w14:textId="326EEFA5" w:rsidR="004F07EA" w:rsidRPr="00133225" w:rsidRDefault="00133225" w:rsidP="004F07EA">
      <w:pPr>
        <w:spacing w:beforeLines="50" w:before="180" w:line="360" w:lineRule="auto"/>
        <w:rPr>
          <w:rFonts w:ascii="標楷體" w:eastAsia="標楷體" w:hAnsi="標楷體"/>
        </w:rPr>
      </w:pPr>
      <w:r w:rsidRPr="00133225">
        <w:rPr>
          <w:rFonts w:ascii="標楷體" w:eastAsia="標楷體" w:hAnsi="標楷體"/>
          <w:u w:val="single"/>
          <w:lang w:eastAsia="zh-CN"/>
        </w:rPr>
        <w:t xml:space="preserve">                                                                            </w:t>
      </w:r>
      <w:r w:rsidRPr="00133225">
        <w:rPr>
          <w:rFonts w:ascii="標楷體" w:eastAsia="標楷體" w:hAnsi="標楷體" w:hint="eastAsia"/>
          <w:u w:val="single"/>
          <w:lang w:eastAsia="zh-CN"/>
        </w:rPr>
        <w:t xml:space="preserve">　　</w:t>
      </w:r>
    </w:p>
    <w:p w14:paraId="564F7816" w14:textId="69038A7B" w:rsidR="004F07EA" w:rsidRPr="00133225" w:rsidRDefault="00133225" w:rsidP="004F07EA">
      <w:pPr>
        <w:spacing w:line="360" w:lineRule="auto"/>
        <w:rPr>
          <w:rFonts w:ascii="標楷體" w:eastAsia="標楷體" w:hAnsi="標楷體"/>
          <w:u w:val="single"/>
        </w:rPr>
      </w:pPr>
      <w:r w:rsidRPr="00133225">
        <w:rPr>
          <w:rFonts w:ascii="標楷體" w:eastAsia="標楷體" w:hAnsi="標楷體"/>
          <w:u w:val="single"/>
          <w:lang w:eastAsia="zh-CN"/>
        </w:rPr>
        <w:t xml:space="preserve">                                                                            </w:t>
      </w:r>
      <w:r w:rsidRPr="00133225">
        <w:rPr>
          <w:rFonts w:ascii="標楷體" w:eastAsia="標楷體" w:hAnsi="標楷體" w:hint="eastAsia"/>
          <w:u w:val="single"/>
          <w:lang w:eastAsia="zh-CN"/>
        </w:rPr>
        <w:t xml:space="preserve">　　</w:t>
      </w:r>
    </w:p>
    <w:p w14:paraId="41BED5CF" w14:textId="44F78EE4" w:rsidR="004F07EA" w:rsidRPr="00133225" w:rsidRDefault="00133225" w:rsidP="004F07EA">
      <w:pPr>
        <w:spacing w:line="360" w:lineRule="auto"/>
        <w:rPr>
          <w:rFonts w:ascii="標楷體" w:eastAsia="標楷體" w:hAnsi="標楷體"/>
          <w:u w:val="single"/>
        </w:rPr>
      </w:pPr>
      <w:r w:rsidRPr="00133225">
        <w:rPr>
          <w:rFonts w:ascii="標楷體" w:eastAsia="標楷體" w:hAnsi="標楷體"/>
          <w:u w:val="single"/>
          <w:lang w:eastAsia="zh-CN"/>
        </w:rPr>
        <w:t xml:space="preserve">                                                                            </w:t>
      </w:r>
      <w:r w:rsidRPr="00133225">
        <w:rPr>
          <w:rFonts w:ascii="標楷體" w:eastAsia="標楷體" w:hAnsi="標楷體" w:hint="eastAsia"/>
          <w:u w:val="single"/>
          <w:lang w:eastAsia="zh-CN"/>
        </w:rPr>
        <w:t xml:space="preserve">　　</w:t>
      </w:r>
    </w:p>
    <w:sectPr w:rsidR="004F07EA" w:rsidRPr="00133225" w:rsidSect="006E1E6B">
      <w:footerReference w:type="default" r:id="rId8"/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6B64A" w14:textId="77777777" w:rsidR="00DE40DB" w:rsidRDefault="00DE40DB" w:rsidP="00977E02">
      <w:pPr>
        <w:spacing w:line="240" w:lineRule="auto"/>
      </w:pPr>
      <w:r>
        <w:separator/>
      </w:r>
    </w:p>
  </w:endnote>
  <w:endnote w:type="continuationSeparator" w:id="0">
    <w:p w14:paraId="2C68575E" w14:textId="77777777" w:rsidR="00DE40DB" w:rsidRDefault="00DE40DB" w:rsidP="00977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4871213"/>
      <w:docPartObj>
        <w:docPartGallery w:val="Page Numbers (Bottom of Page)"/>
        <w:docPartUnique/>
      </w:docPartObj>
    </w:sdtPr>
    <w:sdtEndPr/>
    <w:sdtContent>
      <w:p w14:paraId="3FC59E4D" w14:textId="77777777" w:rsidR="006E1E6B" w:rsidRDefault="006E1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3C141" w14:textId="77777777" w:rsidR="00DE40DB" w:rsidRDefault="00DE40DB" w:rsidP="00977E02">
      <w:pPr>
        <w:spacing w:line="240" w:lineRule="auto"/>
      </w:pPr>
      <w:r>
        <w:separator/>
      </w:r>
    </w:p>
  </w:footnote>
  <w:footnote w:type="continuationSeparator" w:id="0">
    <w:p w14:paraId="76486203" w14:textId="77777777" w:rsidR="00DE40DB" w:rsidRDefault="00DE40DB" w:rsidP="00977E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19"/>
    <w:rsid w:val="000326A3"/>
    <w:rsid w:val="00133225"/>
    <w:rsid w:val="00134554"/>
    <w:rsid w:val="00355CBB"/>
    <w:rsid w:val="00445BAA"/>
    <w:rsid w:val="00485D41"/>
    <w:rsid w:val="004F07EA"/>
    <w:rsid w:val="005F6841"/>
    <w:rsid w:val="006E1E6B"/>
    <w:rsid w:val="00746B88"/>
    <w:rsid w:val="0083600D"/>
    <w:rsid w:val="008740CA"/>
    <w:rsid w:val="008E57E1"/>
    <w:rsid w:val="0095554F"/>
    <w:rsid w:val="00977E02"/>
    <w:rsid w:val="009B04D0"/>
    <w:rsid w:val="009C6A67"/>
    <w:rsid w:val="00AE0019"/>
    <w:rsid w:val="00B548BE"/>
    <w:rsid w:val="00D9280D"/>
    <w:rsid w:val="00DE40DB"/>
    <w:rsid w:val="00E95F5F"/>
    <w:rsid w:val="00FC0DEB"/>
    <w:rsid w:val="00FE0D55"/>
    <w:rsid w:val="00FE21B3"/>
    <w:rsid w:val="00FF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AA467C"/>
  <w15:chartTrackingRefBased/>
  <w15:docId w15:val="{D3119413-4DEE-4BDE-9A81-ECD8FD4F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theme="minorBidi"/>
        <w:snapToGrid w:val="0"/>
        <w:color w:val="0070C0"/>
        <w:lang w:val="en-US" w:eastAsia="zh-TW" w:bidi="ar-SA"/>
        <w14:cntxtAlts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019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snapToGrid/>
      <w:color w:val="auto"/>
      <w:sz w:val="24"/>
      <w14:cntxtAlts w14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6841"/>
    <w:rPr>
      <w:b/>
      <w:bCs/>
    </w:rPr>
  </w:style>
  <w:style w:type="paragraph" w:styleId="a4">
    <w:name w:val="header"/>
    <w:basedOn w:val="a"/>
    <w:link w:val="a5"/>
    <w:uiPriority w:val="99"/>
    <w:unhideWhenUsed/>
    <w:rsid w:val="00977E0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77E02"/>
    <w:rPr>
      <w:rFonts w:ascii="Times New Roman" w:eastAsia="新細明體" w:hAnsi="Times New Roman" w:cs="Times New Roman"/>
      <w:snapToGrid/>
      <w:color w:val="auto"/>
      <w14:cntxtAlts w14:val="0"/>
    </w:rPr>
  </w:style>
  <w:style w:type="paragraph" w:styleId="a6">
    <w:name w:val="footer"/>
    <w:basedOn w:val="a"/>
    <w:link w:val="a7"/>
    <w:uiPriority w:val="99"/>
    <w:unhideWhenUsed/>
    <w:rsid w:val="00977E0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77E02"/>
    <w:rPr>
      <w:rFonts w:ascii="Times New Roman" w:eastAsia="新細明體" w:hAnsi="Times New Roman" w:cs="Times New Roman"/>
      <w:snapToGrid/>
      <w:color w:val="auto"/>
      <w14:cntxtAlts w14:val="0"/>
    </w:rPr>
  </w:style>
  <w:style w:type="character" w:styleId="a8">
    <w:name w:val="Hyperlink"/>
    <w:basedOn w:val="a0"/>
    <w:uiPriority w:val="99"/>
    <w:unhideWhenUsed/>
    <w:rsid w:val="004F07EA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4F07E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FE21B3"/>
    <w:pPr>
      <w:widowControl/>
      <w:adjustRightInd/>
      <w:spacing w:before="100" w:beforeAutospacing="1" w:after="100" w:afterAutospacing="1" w:line="240" w:lineRule="auto"/>
      <w:textAlignment w:val="auto"/>
    </w:pPr>
    <w:rPr>
      <w:rFonts w:eastAsia="Times New Roman"/>
      <w:szCs w:val="24"/>
    </w:rPr>
  </w:style>
  <w:style w:type="character" w:styleId="aa">
    <w:name w:val="FollowedHyperlink"/>
    <w:basedOn w:val="a0"/>
    <w:uiPriority w:val="99"/>
    <w:semiHidden/>
    <w:unhideWhenUsed/>
    <w:rsid w:val="00746B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kknews.cc/zh-hk/history/62be4o3.html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C7877956-F272-4138-B717-A0AB77212794}"/>
</file>

<file path=customXml/itemProps2.xml><?xml version="1.0" encoding="utf-8"?>
<ds:datastoreItem xmlns:ds="http://schemas.openxmlformats.org/officeDocument/2006/customXml" ds:itemID="{DDCDD2AA-49FF-4986-A494-DB751452DE0E}"/>
</file>

<file path=customXml/itemProps3.xml><?xml version="1.0" encoding="utf-8"?>
<ds:datastoreItem xmlns:ds="http://schemas.openxmlformats.org/officeDocument/2006/customXml" ds:itemID="{9EAAF1C2-6819-419E-9496-26FCB53C11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JoeLai</dc:creator>
  <cp:keywords/>
  <dc:description/>
  <cp:lastModifiedBy>MOK, Kam-hung</cp:lastModifiedBy>
  <cp:revision>3</cp:revision>
  <dcterms:created xsi:type="dcterms:W3CDTF">2026-01-09T07:37:00Z</dcterms:created>
  <dcterms:modified xsi:type="dcterms:W3CDTF">2026-01-09T07:38:00Z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